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5979FEB2" w14:textId="1D448C4D" w:rsidR="0015267F" w:rsidRDefault="0015267F">
      <w:pPr>
        <w:rPr>
          <w:rFonts w:cstheme="minorHAnsi"/>
          <w:i/>
          <w:u w:val="single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657"/>
        <w:gridCol w:w="5577"/>
      </w:tblGrid>
      <w:tr w:rsidR="001C5F46" w:rsidRPr="001C5F46" w14:paraId="56896486" w14:textId="77777777" w:rsidTr="00104549">
        <w:tc>
          <w:tcPr>
            <w:tcW w:w="4629" w:type="dxa"/>
            <w:gridSpan w:val="2"/>
          </w:tcPr>
          <w:p w14:paraId="58F82404" w14:textId="5222A471" w:rsidR="007B6BDD" w:rsidRPr="001C5F46" w:rsidRDefault="00834E11">
            <w:pPr>
              <w:rPr>
                <w:noProof/>
                <w:color w:val="002060"/>
              </w:rPr>
            </w:pPr>
            <w:r w:rsidRPr="001C5F46">
              <w:rPr>
                <w:noProof/>
                <w:color w:val="002060"/>
                <w:lang w:eastAsia="ru-RU"/>
              </w:rPr>
              <w:drawing>
                <wp:inline distT="0" distB="0" distL="0" distR="0" wp14:anchorId="6A6B0C0B" wp14:editId="13AC4012">
                  <wp:extent cx="2725420" cy="2377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7" w:type="dxa"/>
          </w:tcPr>
          <w:p w14:paraId="7E120ED5" w14:textId="77777777" w:rsidR="00991CF5" w:rsidRPr="001C5F46" w:rsidRDefault="00991CF5" w:rsidP="007B6BD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6"/>
              </w:rPr>
            </w:pPr>
          </w:p>
          <w:p w14:paraId="2F78BB65" w14:textId="65599994" w:rsidR="00834E11" w:rsidRPr="001C5F46" w:rsidRDefault="003664AA" w:rsidP="007B6BDD">
            <w:pPr>
              <w:jc w:val="center"/>
              <w:rPr>
                <w:rFonts w:ascii="Arial" w:hAnsi="Arial" w:cs="Arial"/>
                <w:b/>
                <w:color w:val="002060"/>
                <w:sz w:val="36"/>
                <w:szCs w:val="26"/>
              </w:rPr>
            </w:pPr>
            <w:r>
              <w:rPr>
                <w:rFonts w:ascii="Arial" w:hAnsi="Arial" w:cs="Arial"/>
                <w:b/>
                <w:color w:val="002060"/>
                <w:sz w:val="36"/>
                <w:szCs w:val="26"/>
              </w:rPr>
              <w:t>Научно – практическая к</w:t>
            </w:r>
            <w:r w:rsidR="007B6BDD" w:rsidRPr="001C5F46">
              <w:rPr>
                <w:rFonts w:ascii="Arial" w:hAnsi="Arial" w:cs="Arial"/>
                <w:b/>
                <w:color w:val="002060"/>
                <w:sz w:val="36"/>
                <w:szCs w:val="26"/>
              </w:rPr>
              <w:t xml:space="preserve">онференция </w:t>
            </w:r>
          </w:p>
          <w:p w14:paraId="63B2686F" w14:textId="45B9D859" w:rsidR="007B6BDD" w:rsidRPr="001C5F46" w:rsidRDefault="007B6BDD" w:rsidP="007B6BDD">
            <w:pPr>
              <w:jc w:val="center"/>
              <w:rPr>
                <w:rFonts w:ascii="Arial" w:hAnsi="Arial" w:cs="Arial"/>
                <w:b/>
                <w:color w:val="002060"/>
                <w:sz w:val="40"/>
                <w:szCs w:val="26"/>
              </w:rPr>
            </w:pPr>
            <w:r w:rsidRPr="001C5F46">
              <w:rPr>
                <w:rFonts w:ascii="Arial" w:hAnsi="Arial" w:cs="Arial"/>
                <w:b/>
                <w:color w:val="002060"/>
                <w:sz w:val="40"/>
                <w:szCs w:val="26"/>
              </w:rPr>
              <w:t>«</w:t>
            </w:r>
            <w:r w:rsidR="00834E11" w:rsidRPr="001C5F46">
              <w:rPr>
                <w:rFonts w:ascii="Arial" w:hAnsi="Arial" w:cs="Arial"/>
                <w:b/>
                <w:color w:val="002060"/>
                <w:sz w:val="40"/>
                <w:szCs w:val="26"/>
              </w:rPr>
              <w:t>Безопасность пациента</w:t>
            </w:r>
            <w:r w:rsidRPr="001C5F46">
              <w:rPr>
                <w:rFonts w:ascii="Arial" w:hAnsi="Arial" w:cs="Arial"/>
                <w:b/>
                <w:color w:val="002060"/>
                <w:sz w:val="40"/>
                <w:szCs w:val="26"/>
              </w:rPr>
              <w:t>»</w:t>
            </w:r>
          </w:p>
          <w:p w14:paraId="6E73C9BE" w14:textId="14489FF7" w:rsidR="007B6BDD" w:rsidRPr="001C5F46" w:rsidRDefault="007B6BDD" w:rsidP="007B6BDD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0249629B" w14:textId="36BA0CE6" w:rsidR="00991CF5" w:rsidRPr="001C5F46" w:rsidRDefault="00765388" w:rsidP="00765388">
            <w:pPr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 xml:space="preserve">Офлайн: </w:t>
            </w:r>
            <w:r w:rsidR="007B6BDD" w:rsidRPr="001C5F46">
              <w:rPr>
                <w:rFonts w:ascii="Arial" w:hAnsi="Arial" w:cs="Arial"/>
                <w:b/>
                <w:color w:val="002060"/>
                <w:sz w:val="20"/>
              </w:rPr>
              <w:t xml:space="preserve">ГБУЗ МО МОНИКИ им. М.Ф. Владимирского, </w:t>
            </w:r>
          </w:p>
          <w:p w14:paraId="1ED1D7AE" w14:textId="1A8DA8C0" w:rsidR="008F35AF" w:rsidRDefault="007B6BDD" w:rsidP="007653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 w:rsidRPr="001C5F46">
              <w:rPr>
                <w:rFonts w:ascii="Arial" w:hAnsi="Arial" w:cs="Arial"/>
                <w:b/>
                <w:color w:val="002060"/>
                <w:sz w:val="20"/>
              </w:rPr>
              <w:t>Россия, г. Москва, ул. Щепкина, д. 61/2,</w:t>
            </w:r>
          </w:p>
          <w:p w14:paraId="0384C3DF" w14:textId="65E19E92" w:rsidR="007B6BDD" w:rsidRDefault="008F35AF" w:rsidP="007653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9 корпус, 3 этаж</w:t>
            </w:r>
            <w:r w:rsidR="00765388">
              <w:rPr>
                <w:rFonts w:ascii="Arial" w:hAnsi="Arial" w:cs="Arial"/>
                <w:b/>
                <w:color w:val="002060"/>
                <w:sz w:val="20"/>
              </w:rPr>
              <w:t>, конференц-зал</w:t>
            </w:r>
          </w:p>
          <w:p w14:paraId="05958F8F" w14:textId="77777777" w:rsidR="007B37E4" w:rsidRDefault="007B37E4" w:rsidP="00765388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</w:p>
          <w:p w14:paraId="1B8D3EED" w14:textId="748BC16F" w:rsidR="00765388" w:rsidRPr="00E961CF" w:rsidRDefault="00765388" w:rsidP="00765388">
            <w:pPr>
              <w:jc w:val="both"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  <w:r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 xml:space="preserve">Онлайн: 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https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://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my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.</w:t>
            </w:r>
            <w:proofErr w:type="spellStart"/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mts</w:t>
            </w:r>
            <w:proofErr w:type="spellEnd"/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-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link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.</w:t>
            </w:r>
            <w:proofErr w:type="spellStart"/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ru</w:t>
            </w:r>
            <w:proofErr w:type="spellEnd"/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/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  <w:lang w:val="en-US"/>
              </w:rPr>
              <w:t>j</w:t>
            </w:r>
            <w:r w:rsidR="007B37E4" w:rsidRPr="00E961CF">
              <w:rPr>
                <w:rFonts w:ascii="Arial" w:hAnsi="Arial" w:cs="Arial"/>
                <w:b/>
                <w:color w:val="1F4E79" w:themeColor="accent1" w:themeShade="80"/>
                <w:sz w:val="20"/>
              </w:rPr>
              <w:t>/23192408/626023084</w:t>
            </w:r>
          </w:p>
          <w:p w14:paraId="17F8A90B" w14:textId="77777777" w:rsidR="007B6BDD" w:rsidRPr="001C5F46" w:rsidRDefault="007B6BDD" w:rsidP="007B6BDD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  <w:p w14:paraId="27E16D2F" w14:textId="5D8CA65C" w:rsidR="007B6BDD" w:rsidRPr="001C5F46" w:rsidRDefault="000F7F69" w:rsidP="007B6BDD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</w:rPr>
              <w:t>16</w:t>
            </w:r>
            <w:r w:rsidR="00834E11" w:rsidRPr="001C5F46">
              <w:rPr>
                <w:rFonts w:ascii="Arial" w:hAnsi="Arial" w:cs="Arial"/>
                <w:b/>
                <w:color w:val="002060"/>
                <w:sz w:val="28"/>
              </w:rPr>
              <w:t xml:space="preserve"> сентяб</w:t>
            </w:r>
            <w:r w:rsidR="007B6BDD" w:rsidRPr="001C5F46">
              <w:rPr>
                <w:rFonts w:ascii="Arial" w:hAnsi="Arial" w:cs="Arial"/>
                <w:b/>
                <w:color w:val="002060"/>
                <w:sz w:val="28"/>
              </w:rPr>
              <w:t>ря 202</w:t>
            </w:r>
            <w:r w:rsidR="00834E11" w:rsidRPr="001C5F46">
              <w:rPr>
                <w:rFonts w:ascii="Arial" w:hAnsi="Arial" w:cs="Arial"/>
                <w:b/>
                <w:color w:val="002060"/>
                <w:sz w:val="28"/>
              </w:rPr>
              <w:t xml:space="preserve">4 </w:t>
            </w:r>
            <w:r w:rsidR="007B6BDD" w:rsidRPr="001C5F46">
              <w:rPr>
                <w:rFonts w:ascii="Arial" w:hAnsi="Arial" w:cs="Arial"/>
                <w:b/>
                <w:color w:val="002060"/>
                <w:sz w:val="28"/>
              </w:rPr>
              <w:t>г.</w:t>
            </w:r>
            <w:r w:rsidR="00E31C32" w:rsidRPr="001C5F46">
              <w:rPr>
                <w:rFonts w:ascii="Arial" w:hAnsi="Arial" w:cs="Arial"/>
                <w:b/>
                <w:color w:val="002060"/>
                <w:sz w:val="28"/>
              </w:rPr>
              <w:t xml:space="preserve"> в 10:00</w:t>
            </w:r>
          </w:p>
          <w:p w14:paraId="428A8126" w14:textId="5318A337" w:rsidR="00255529" w:rsidRPr="001C5F46" w:rsidRDefault="00255529" w:rsidP="007B6BDD">
            <w:pPr>
              <w:rPr>
                <w:noProof/>
                <w:color w:val="002060"/>
              </w:rPr>
            </w:pPr>
          </w:p>
        </w:tc>
      </w:tr>
      <w:tr w:rsidR="001C5F46" w:rsidRPr="001C5F46" w14:paraId="691DD881" w14:textId="77777777" w:rsidTr="00104549">
        <w:tc>
          <w:tcPr>
            <w:tcW w:w="2972" w:type="dxa"/>
          </w:tcPr>
          <w:p w14:paraId="686F3C08" w14:textId="6A629CF4" w:rsidR="00C1702D" w:rsidRPr="001C5F46" w:rsidRDefault="00C1702D" w:rsidP="00765388">
            <w:pPr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Председатель </w:t>
            </w:r>
            <w:r w:rsidR="0076538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программного </w:t>
            </w:r>
            <w:r w:rsidRPr="001C5F46">
              <w:rPr>
                <w:rFonts w:ascii="Times New Roman" w:hAnsi="Times New Roman" w:cs="Times New Roman"/>
                <w:b/>
                <w:bCs/>
                <w:color w:val="002060"/>
              </w:rPr>
              <w:t>комитета</w:t>
            </w:r>
          </w:p>
        </w:tc>
        <w:tc>
          <w:tcPr>
            <w:tcW w:w="7234" w:type="dxa"/>
            <w:gridSpan w:val="2"/>
          </w:tcPr>
          <w:p w14:paraId="09267AE7" w14:textId="0B155AFA" w:rsidR="00C1702D" w:rsidRPr="001C5F46" w:rsidRDefault="00C1702D">
            <w:pPr>
              <w:rPr>
                <w:rFonts w:ascii="Times New Roman" w:hAnsi="Times New Roman" w:cs="Times New Roman"/>
                <w:bCs/>
                <w:color w:val="002060"/>
              </w:rPr>
            </w:pPr>
            <w:r w:rsidRPr="001C5F46">
              <w:rPr>
                <w:rFonts w:ascii="Times New Roman" w:hAnsi="Times New Roman" w:cs="Times New Roman"/>
                <w:bCs/>
                <w:color w:val="002060"/>
              </w:rPr>
              <w:t>Константин Эдуардович Соболев</w:t>
            </w:r>
            <w:r w:rsidR="000F7F69" w:rsidRPr="001C5F46">
              <w:rPr>
                <w:rFonts w:ascii="Times New Roman" w:hAnsi="Times New Roman" w:cs="Times New Roman"/>
                <w:bCs/>
                <w:color w:val="002060"/>
              </w:rPr>
              <w:t>, к.м.н.</w:t>
            </w:r>
            <w:r w:rsidR="000F7F69">
              <w:rPr>
                <w:rFonts w:ascii="Times New Roman" w:hAnsi="Times New Roman" w:cs="Times New Roman"/>
                <w:bCs/>
                <w:color w:val="002060"/>
              </w:rPr>
              <w:t>, з</w:t>
            </w:r>
            <w:r w:rsidRPr="001C5F46">
              <w:rPr>
                <w:rFonts w:ascii="Times New Roman" w:hAnsi="Times New Roman" w:cs="Times New Roman"/>
                <w:bCs/>
                <w:color w:val="002060"/>
              </w:rPr>
              <w:t xml:space="preserve">аслуженный врач РФ, директор </w:t>
            </w:r>
            <w:r w:rsidR="00AC0129" w:rsidRPr="00AC0129">
              <w:rPr>
                <w:rFonts w:ascii="Times New Roman" w:hAnsi="Times New Roman" w:cs="Times New Roman"/>
                <w:bCs/>
                <w:color w:val="002060"/>
              </w:rPr>
              <w:t>ГБУЗ МО МОНИКИ им. М.Ф. Владимирского</w:t>
            </w:r>
          </w:p>
          <w:p w14:paraId="0E5EE257" w14:textId="0A64EB1E" w:rsidR="00255529" w:rsidRPr="00AC0129" w:rsidRDefault="00255529">
            <w:pPr>
              <w:rPr>
                <w:rFonts w:ascii="Times New Roman" w:hAnsi="Times New Roman" w:cs="Times New Roman"/>
                <w:bCs/>
                <w:noProof/>
                <w:color w:val="002060"/>
                <w:sz w:val="10"/>
                <w:szCs w:val="10"/>
              </w:rPr>
            </w:pPr>
          </w:p>
        </w:tc>
      </w:tr>
      <w:tr w:rsidR="001C5F46" w:rsidRPr="001C5F46" w14:paraId="4CAF6A62" w14:textId="77777777" w:rsidTr="00104549">
        <w:tc>
          <w:tcPr>
            <w:tcW w:w="2972" w:type="dxa"/>
          </w:tcPr>
          <w:p w14:paraId="2968CDFB" w14:textId="74BD734E" w:rsidR="00C1702D" w:rsidRPr="001C5F46" w:rsidRDefault="00765388" w:rsidP="0076538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Члены программного</w:t>
            </w:r>
            <w:r w:rsidR="00C1702D" w:rsidRPr="001C5F46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комитета</w:t>
            </w:r>
          </w:p>
        </w:tc>
        <w:tc>
          <w:tcPr>
            <w:tcW w:w="7234" w:type="dxa"/>
            <w:gridSpan w:val="2"/>
          </w:tcPr>
          <w:p w14:paraId="1E98D4B9" w14:textId="1A0130C1" w:rsidR="00C1702D" w:rsidRPr="001C5F46" w:rsidRDefault="000F7F69" w:rsidP="00C1702D">
            <w:pPr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Екатерина Петровна Какорина,</w:t>
            </w:r>
            <w:r w:rsidRPr="001C5F46">
              <w:rPr>
                <w:rFonts w:ascii="Times New Roman" w:hAnsi="Times New Roman" w:cs="Times New Roman"/>
                <w:bCs/>
                <w:color w:val="002060"/>
              </w:rPr>
              <w:t xml:space="preserve"> д.м.н., проф.</w:t>
            </w:r>
            <w:r w:rsidR="00757360">
              <w:rPr>
                <w:rFonts w:ascii="Times New Roman" w:hAnsi="Times New Roman" w:cs="Times New Roman"/>
                <w:bCs/>
                <w:color w:val="002060"/>
              </w:rPr>
              <w:t xml:space="preserve">, </w:t>
            </w:r>
            <w:r w:rsidR="00C1702D" w:rsidRPr="001C5F46">
              <w:rPr>
                <w:rFonts w:ascii="Times New Roman" w:hAnsi="Times New Roman" w:cs="Times New Roman"/>
                <w:bCs/>
                <w:color w:val="002060"/>
              </w:rPr>
              <w:t>заместитель директора по науке и международным связям</w:t>
            </w:r>
            <w:r w:rsidR="00757360" w:rsidRPr="001C5F46"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r w:rsidR="00AC0129" w:rsidRPr="00AC0129">
              <w:rPr>
                <w:rFonts w:ascii="Times New Roman" w:hAnsi="Times New Roman" w:cs="Times New Roman"/>
                <w:bCs/>
                <w:color w:val="002060"/>
              </w:rPr>
              <w:t>ГБУЗ МО МОНИКИ им. М.Ф. Владимирского</w:t>
            </w:r>
            <w:bookmarkStart w:id="0" w:name="_GoBack"/>
            <w:bookmarkEnd w:id="0"/>
          </w:p>
          <w:p w14:paraId="1B84F0E8" w14:textId="6037CF3E" w:rsidR="00255529" w:rsidRPr="00AC0129" w:rsidRDefault="00255529" w:rsidP="00C1702D">
            <w:pPr>
              <w:rPr>
                <w:rFonts w:ascii="Times New Roman" w:hAnsi="Times New Roman" w:cs="Times New Roman"/>
                <w:bCs/>
                <w:color w:val="002060"/>
                <w:sz w:val="10"/>
                <w:szCs w:val="10"/>
              </w:rPr>
            </w:pPr>
          </w:p>
          <w:p w14:paraId="1D8357E9" w14:textId="44238F8B" w:rsidR="00C1702D" w:rsidRPr="001C5F46" w:rsidRDefault="0015548E" w:rsidP="00C1702D">
            <w:pPr>
              <w:rPr>
                <w:rFonts w:ascii="Times New Roman" w:hAnsi="Times New Roman" w:cs="Times New Roman"/>
                <w:bCs/>
                <w:color w:val="002060"/>
              </w:rPr>
            </w:pPr>
            <w:r w:rsidRPr="0015548E">
              <w:rPr>
                <w:rFonts w:ascii="Times New Roman" w:hAnsi="Times New Roman" w:cs="Times New Roman"/>
                <w:bCs/>
                <w:color w:val="002060"/>
              </w:rPr>
              <w:t>Евгений Александрович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</w:rPr>
              <w:t>Т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>юхменев</w:t>
            </w:r>
            <w:proofErr w:type="spellEnd"/>
            <w:r w:rsidR="00757360" w:rsidRPr="001C5F46">
              <w:rPr>
                <w:rFonts w:ascii="Times New Roman" w:hAnsi="Times New Roman" w:cs="Times New Roman"/>
                <w:bCs/>
                <w:color w:val="002060"/>
              </w:rPr>
              <w:t>, к.м.н.</w:t>
            </w:r>
            <w:r w:rsidR="00757360">
              <w:rPr>
                <w:rFonts w:ascii="Times New Roman" w:hAnsi="Times New Roman" w:cs="Times New Roman"/>
                <w:bCs/>
                <w:color w:val="002060"/>
              </w:rPr>
              <w:t>,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>и</w:t>
            </w:r>
            <w:r>
              <w:rPr>
                <w:rFonts w:ascii="Times New Roman" w:hAnsi="Times New Roman" w:cs="Times New Roman"/>
                <w:bCs/>
                <w:color w:val="002060"/>
              </w:rPr>
              <w:t>.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color w:val="002060"/>
              </w:rPr>
              <w:t>.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 xml:space="preserve"> главного врача </w:t>
            </w:r>
            <w:r w:rsidR="00AC0129" w:rsidRPr="00AC0129">
              <w:rPr>
                <w:rFonts w:ascii="Times New Roman" w:hAnsi="Times New Roman" w:cs="Times New Roman"/>
                <w:bCs/>
                <w:color w:val="002060"/>
              </w:rPr>
              <w:t>ГБУЗ МО МОНИКИ им. М.Ф. Владимирского</w:t>
            </w:r>
          </w:p>
          <w:p w14:paraId="34B2DC05" w14:textId="7054BBE1" w:rsidR="00255529" w:rsidRPr="00AC0129" w:rsidRDefault="00255529" w:rsidP="00C1702D">
            <w:pPr>
              <w:rPr>
                <w:rFonts w:ascii="Times New Roman" w:hAnsi="Times New Roman" w:cs="Times New Roman"/>
                <w:bCs/>
                <w:color w:val="002060"/>
                <w:sz w:val="10"/>
                <w:szCs w:val="10"/>
              </w:rPr>
            </w:pPr>
          </w:p>
        </w:tc>
      </w:tr>
      <w:tr w:rsidR="001C5F46" w:rsidRPr="001C5F46" w14:paraId="02BBC160" w14:textId="77777777" w:rsidTr="00104549">
        <w:tc>
          <w:tcPr>
            <w:tcW w:w="2972" w:type="dxa"/>
          </w:tcPr>
          <w:p w14:paraId="02A19BE6" w14:textId="24358A2E" w:rsidR="00C1702D" w:rsidRPr="001C5F46" w:rsidRDefault="00C1702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bCs/>
                <w:color w:val="002060"/>
              </w:rPr>
              <w:t>Руководитель программного комитета</w:t>
            </w:r>
          </w:p>
        </w:tc>
        <w:tc>
          <w:tcPr>
            <w:tcW w:w="7234" w:type="dxa"/>
            <w:gridSpan w:val="2"/>
          </w:tcPr>
          <w:p w14:paraId="0CE68652" w14:textId="68BFB5E4" w:rsidR="00C1702D" w:rsidRPr="001C5F46" w:rsidRDefault="00C1702D" w:rsidP="00757360">
            <w:pPr>
              <w:rPr>
                <w:rFonts w:ascii="Times New Roman" w:hAnsi="Times New Roman" w:cs="Times New Roman"/>
                <w:bCs/>
                <w:color w:val="002060"/>
              </w:rPr>
            </w:pPr>
            <w:r w:rsidRPr="001C5F46">
              <w:rPr>
                <w:rFonts w:ascii="Times New Roman" w:hAnsi="Times New Roman" w:cs="Times New Roman"/>
                <w:bCs/>
                <w:color w:val="002060"/>
              </w:rPr>
              <w:t xml:space="preserve">Светлана Борисовна Ерофеева, </w:t>
            </w:r>
            <w:r w:rsidR="00757360" w:rsidRPr="001C5F46">
              <w:rPr>
                <w:rFonts w:ascii="Times New Roman" w:hAnsi="Times New Roman" w:cs="Times New Roman"/>
                <w:bCs/>
                <w:color w:val="002060"/>
              </w:rPr>
              <w:t>к.м.н.</w:t>
            </w:r>
            <w:r w:rsidR="00757360">
              <w:rPr>
                <w:rFonts w:ascii="Times New Roman" w:hAnsi="Times New Roman" w:cs="Times New Roman"/>
                <w:bCs/>
                <w:color w:val="002060"/>
              </w:rPr>
              <w:t xml:space="preserve">, </w:t>
            </w:r>
            <w:r w:rsidRPr="001C5F46">
              <w:rPr>
                <w:rFonts w:ascii="Times New Roman" w:hAnsi="Times New Roman" w:cs="Times New Roman"/>
                <w:bCs/>
                <w:color w:val="002060"/>
              </w:rPr>
              <w:t xml:space="preserve">руководитель отдела экспериментальных и клинических исследований </w:t>
            </w:r>
            <w:r w:rsidR="00AC0129" w:rsidRPr="00AC0129">
              <w:rPr>
                <w:rFonts w:ascii="Times New Roman" w:hAnsi="Times New Roman" w:cs="Times New Roman"/>
                <w:bCs/>
                <w:color w:val="002060"/>
              </w:rPr>
              <w:t>ГБУЗ МО МОНИКИ им. М.Ф. Владимирского</w:t>
            </w:r>
          </w:p>
        </w:tc>
      </w:tr>
    </w:tbl>
    <w:p w14:paraId="7B8ADEBC" w14:textId="77777777" w:rsidR="00AC0129" w:rsidRPr="00AC0129" w:rsidRDefault="00AC0129" w:rsidP="00E31C32">
      <w:pPr>
        <w:jc w:val="center"/>
        <w:rPr>
          <w:rFonts w:ascii="Arial Black" w:hAnsi="Arial Black" w:cs="Times New Roman"/>
          <w:b/>
          <w:bCs/>
          <w:i/>
          <w:color w:val="002060"/>
          <w:sz w:val="10"/>
          <w:szCs w:val="10"/>
        </w:rPr>
      </w:pPr>
    </w:p>
    <w:p w14:paraId="5CC3DB5E" w14:textId="3E9D6C2F" w:rsidR="00C2082F" w:rsidRPr="001C5F46" w:rsidRDefault="00C1702D" w:rsidP="00E31C32">
      <w:pPr>
        <w:jc w:val="center"/>
        <w:rPr>
          <w:rFonts w:ascii="Arial Black" w:hAnsi="Arial Black" w:cs="Times New Roman"/>
          <w:b/>
          <w:bCs/>
          <w:i/>
          <w:color w:val="002060"/>
          <w:sz w:val="24"/>
          <w:szCs w:val="24"/>
        </w:rPr>
      </w:pPr>
      <w:r w:rsidRPr="001C5F46">
        <w:rPr>
          <w:rFonts w:ascii="Arial Black" w:hAnsi="Arial Black" w:cs="Times New Roman"/>
          <w:b/>
          <w:bCs/>
          <w:i/>
          <w:color w:val="002060"/>
          <w:sz w:val="24"/>
          <w:szCs w:val="24"/>
        </w:rPr>
        <w:t xml:space="preserve">П </w:t>
      </w:r>
      <w:r w:rsidR="00757360">
        <w:rPr>
          <w:rFonts w:ascii="Arial Black" w:hAnsi="Arial Black" w:cs="Times New Roman"/>
          <w:b/>
          <w:bCs/>
          <w:i/>
          <w:color w:val="002060"/>
          <w:sz w:val="24"/>
          <w:szCs w:val="24"/>
        </w:rPr>
        <w:t xml:space="preserve">Р О Г Р А М </w:t>
      </w:r>
      <w:proofErr w:type="spellStart"/>
      <w:r w:rsidR="00757360">
        <w:rPr>
          <w:rFonts w:ascii="Arial Black" w:hAnsi="Arial Black" w:cs="Times New Roman"/>
          <w:b/>
          <w:bCs/>
          <w:i/>
          <w:color w:val="002060"/>
          <w:sz w:val="24"/>
          <w:szCs w:val="24"/>
        </w:rPr>
        <w:t>М</w:t>
      </w:r>
      <w:proofErr w:type="spellEnd"/>
      <w:r w:rsidR="00757360">
        <w:rPr>
          <w:rFonts w:ascii="Arial Black" w:hAnsi="Arial Black" w:cs="Times New Roman"/>
          <w:b/>
          <w:bCs/>
          <w:i/>
          <w:color w:val="002060"/>
          <w:sz w:val="24"/>
          <w:szCs w:val="24"/>
        </w:rPr>
        <w:t xml:space="preserve"> А</w:t>
      </w:r>
    </w:p>
    <w:tbl>
      <w:tblPr>
        <w:tblStyle w:val="a4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3610"/>
        <w:gridCol w:w="6237"/>
      </w:tblGrid>
      <w:tr w:rsidR="001C5F46" w:rsidRPr="001C5F46" w14:paraId="160D659E" w14:textId="77777777" w:rsidTr="00104549">
        <w:trPr>
          <w:trHeight w:val="646"/>
        </w:trPr>
        <w:tc>
          <w:tcPr>
            <w:tcW w:w="1210" w:type="dxa"/>
          </w:tcPr>
          <w:p w14:paraId="428AFA5D" w14:textId="18525ED9" w:rsidR="00255529" w:rsidRPr="001C5F46" w:rsidRDefault="00255529" w:rsidP="005454D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>Время</w:t>
            </w:r>
          </w:p>
        </w:tc>
        <w:tc>
          <w:tcPr>
            <w:tcW w:w="3610" w:type="dxa"/>
          </w:tcPr>
          <w:p w14:paraId="68B3A523" w14:textId="3BEC9911" w:rsidR="00255529" w:rsidRPr="001C5F46" w:rsidRDefault="00255529" w:rsidP="00DB0BE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>Тема доклада</w:t>
            </w:r>
          </w:p>
        </w:tc>
        <w:tc>
          <w:tcPr>
            <w:tcW w:w="6237" w:type="dxa"/>
            <w:vAlign w:val="center"/>
          </w:tcPr>
          <w:p w14:paraId="4ED32A5F" w14:textId="06C24658" w:rsidR="00C2082F" w:rsidRPr="001C5F46" w:rsidRDefault="00255529" w:rsidP="005454D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>ФИО, регалии, должность и место работы докладчика, контакты, достижения, публикационная, научная и практическая активность</w:t>
            </w:r>
          </w:p>
        </w:tc>
      </w:tr>
      <w:tr w:rsidR="001C5F46" w:rsidRPr="001C5F46" w14:paraId="3172B4B0" w14:textId="77777777" w:rsidTr="00104549">
        <w:trPr>
          <w:trHeight w:val="371"/>
        </w:trPr>
        <w:tc>
          <w:tcPr>
            <w:tcW w:w="1210" w:type="dxa"/>
            <w:vAlign w:val="center"/>
          </w:tcPr>
          <w:p w14:paraId="670F1EEE" w14:textId="69FF5741" w:rsidR="005454D3" w:rsidRPr="001C5F46" w:rsidRDefault="005454D3" w:rsidP="00E31C3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color w:val="002060"/>
                <w:sz w:val="23"/>
                <w:szCs w:val="23"/>
              </w:rPr>
              <w:t>09:30│30'</w:t>
            </w:r>
          </w:p>
        </w:tc>
        <w:tc>
          <w:tcPr>
            <w:tcW w:w="9847" w:type="dxa"/>
            <w:gridSpan w:val="2"/>
            <w:vAlign w:val="center"/>
          </w:tcPr>
          <w:p w14:paraId="28FDF37C" w14:textId="7DE2D9FA" w:rsidR="005454D3" w:rsidRPr="001C5F46" w:rsidRDefault="005454D3" w:rsidP="005454D3">
            <w:pPr>
              <w:rPr>
                <w:rFonts w:ascii="Times New Roman" w:hAnsi="Times New Roman" w:cs="Times New Roman"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iCs/>
                <w:color w:val="002060"/>
              </w:rPr>
              <w:t>Регистрация очных участников конференции</w:t>
            </w:r>
          </w:p>
        </w:tc>
      </w:tr>
      <w:tr w:rsidR="001C5F46" w:rsidRPr="007B37E4" w14:paraId="0CA34A4F" w14:textId="77777777" w:rsidTr="00104549">
        <w:trPr>
          <w:trHeight w:val="547"/>
        </w:trPr>
        <w:tc>
          <w:tcPr>
            <w:tcW w:w="1210" w:type="dxa"/>
          </w:tcPr>
          <w:p w14:paraId="0BF575A8" w14:textId="0A196B1D" w:rsidR="00E31C32" w:rsidRPr="001C5F46" w:rsidRDefault="005262D4" w:rsidP="005454D3">
            <w:pPr>
              <w:rPr>
                <w:rFonts w:ascii="Times New Roman" w:hAnsi="Times New Roman" w:cs="Times New Roman"/>
                <w:iCs/>
                <w:color w:val="002060"/>
                <w:lang w:val="en-US"/>
              </w:rPr>
            </w:pPr>
            <w:r w:rsidRPr="001C5F46">
              <w:rPr>
                <w:rFonts w:ascii="Times New Roman" w:hAnsi="Times New Roman" w:cs="Times New Roman"/>
                <w:b/>
                <w:color w:val="002060"/>
                <w:sz w:val="23"/>
                <w:szCs w:val="23"/>
              </w:rPr>
              <w:t>10:00│10'</w:t>
            </w:r>
          </w:p>
        </w:tc>
        <w:tc>
          <w:tcPr>
            <w:tcW w:w="3610" w:type="dxa"/>
          </w:tcPr>
          <w:p w14:paraId="62AF62A1" w14:textId="06E18E4C" w:rsidR="00E31C32" w:rsidRPr="007B37E4" w:rsidRDefault="005262D4" w:rsidP="005454D3">
            <w:pPr>
              <w:rPr>
                <w:rFonts w:ascii="Times New Roman" w:hAnsi="Times New Roman" w:cs="Times New Roman"/>
                <w:iCs/>
                <w:color w:val="002060"/>
              </w:rPr>
            </w:pPr>
            <w:r w:rsidRPr="001C5F46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Открытие к</w:t>
            </w:r>
            <w:r w:rsidR="007B37E4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онференции, приветственное слово представителя ВОЗ</w:t>
            </w:r>
          </w:p>
        </w:tc>
        <w:tc>
          <w:tcPr>
            <w:tcW w:w="6237" w:type="dxa"/>
            <w:vAlign w:val="center"/>
          </w:tcPr>
          <w:p w14:paraId="7D67A7F5" w14:textId="138E1C4D" w:rsidR="00AC0129" w:rsidRPr="007B37E4" w:rsidRDefault="007B37E4" w:rsidP="007B37E4">
            <w:pPr>
              <w:rPr>
                <w:rFonts w:ascii="Times New Roman" w:hAnsi="Times New Roman" w:cs="Times New Roman"/>
                <w:bCs/>
                <w:color w:val="002060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en-US"/>
              </w:rPr>
              <w:t>Denis</w:t>
            </w:r>
            <w:r w:rsidRPr="007B37E4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lang w:val="en-US"/>
              </w:rPr>
              <w:t>Bourgeois</w:t>
            </w:r>
            <w:r w:rsidRPr="007B37E4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, </w:t>
            </w:r>
            <w:r w:rsidRPr="007B37E4">
              <w:rPr>
                <w:rFonts w:ascii="Times New Roman" w:hAnsi="Times New Roman" w:cs="Times New Roman"/>
                <w:color w:val="002060"/>
                <w:lang w:val="en-US"/>
              </w:rPr>
              <w:t>professor</w:t>
            </w:r>
            <w:r w:rsidRPr="007B37E4">
              <w:rPr>
                <w:rFonts w:ascii="Times New Roman" w:hAnsi="Times New Roman" w:cs="Times New Roman"/>
                <w:color w:val="002060"/>
                <w:lang w:val="en-US"/>
              </w:rPr>
              <w:t>, p</w:t>
            </w:r>
            <w:r w:rsidRPr="007B37E4">
              <w:rPr>
                <w:rFonts w:ascii="Times New Roman" w:hAnsi="Times New Roman" w:cs="Times New Roman"/>
                <w:color w:val="002060"/>
                <w:lang w:val="en-US"/>
              </w:rPr>
              <w:t>rofessor at Claude Bernard University Lyon 1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r w:rsidRPr="007B37E4">
              <w:rPr>
                <w:rFonts w:ascii="Times New Roman" w:hAnsi="Times New Roman" w:cs="Times New Roman"/>
                <w:color w:val="002060"/>
                <w:lang w:val="en-US"/>
              </w:rPr>
              <w:t>France</w:t>
            </w:r>
          </w:p>
        </w:tc>
      </w:tr>
      <w:tr w:rsidR="001C5F46" w:rsidRPr="001C5F46" w14:paraId="0B20FE9D" w14:textId="77777777" w:rsidTr="00104549">
        <w:tc>
          <w:tcPr>
            <w:tcW w:w="1210" w:type="dxa"/>
          </w:tcPr>
          <w:p w14:paraId="6C5E942F" w14:textId="794A1FBE" w:rsidR="00255529" w:rsidRPr="001C5F46" w:rsidRDefault="005262D4" w:rsidP="00C005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C5F46">
              <w:rPr>
                <w:rFonts w:ascii="Times New Roman" w:hAnsi="Times New Roman" w:cs="Times New Roman"/>
                <w:b/>
                <w:color w:val="002060"/>
                <w:sz w:val="23"/>
                <w:szCs w:val="23"/>
              </w:rPr>
              <w:t>10:10│20'</w:t>
            </w:r>
          </w:p>
        </w:tc>
        <w:tc>
          <w:tcPr>
            <w:tcW w:w="3610" w:type="dxa"/>
          </w:tcPr>
          <w:p w14:paraId="0A7BFAA4" w14:textId="5001C9FB" w:rsidR="00C2082F" w:rsidRPr="001C5F46" w:rsidRDefault="003664AA" w:rsidP="00255529">
            <w:pPr>
              <w:contextualSpacing/>
              <w:rPr>
                <w:rFonts w:ascii="Times New Roman" w:eastAsia="Calibri" w:hAnsi="Times New Roman" w:cs="Times New Roman"/>
                <w:color w:val="002060"/>
                <w:kern w:val="2"/>
                <w14:ligatures w14:val="standardContextual"/>
              </w:rPr>
            </w:pPr>
            <w:r w:rsidRPr="003664AA">
              <w:rPr>
                <w:rFonts w:ascii="Times New Roman" w:eastAsia="Calibri" w:hAnsi="Times New Roman" w:cs="Times New Roman"/>
                <w:color w:val="002060"/>
                <w:kern w:val="2"/>
                <w14:ligatures w14:val="standardContextual"/>
              </w:rPr>
              <w:t>Проблемы безопасности пациентов в медицинском учреждении</w:t>
            </w:r>
          </w:p>
        </w:tc>
        <w:tc>
          <w:tcPr>
            <w:tcW w:w="6237" w:type="dxa"/>
          </w:tcPr>
          <w:p w14:paraId="476F1261" w14:textId="35FAE7BC" w:rsidR="00255529" w:rsidRPr="001C5F46" w:rsidRDefault="0015548E" w:rsidP="0015548E">
            <w:pPr>
              <w:rPr>
                <w:rFonts w:ascii="Times New Roman" w:hAnsi="Times New Roman" w:cs="Times New Roman"/>
                <w:i/>
                <w:color w:val="002060"/>
                <w:u w:val="single"/>
              </w:rPr>
            </w:pPr>
            <w:proofErr w:type="spellStart"/>
            <w:r w:rsidRPr="0015548E">
              <w:rPr>
                <w:rFonts w:ascii="Times New Roman" w:hAnsi="Times New Roman" w:cs="Times New Roman"/>
                <w:b/>
                <w:bCs/>
                <w:color w:val="002060"/>
              </w:rPr>
              <w:t>Тюхменев</w:t>
            </w:r>
            <w:proofErr w:type="spellEnd"/>
            <w:r w:rsidRPr="0015548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Е. А</w:t>
            </w:r>
            <w:r w:rsidRPr="00765388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., </w:t>
            </w:r>
            <w:r w:rsidRPr="001C5F46">
              <w:rPr>
                <w:rFonts w:ascii="Times New Roman" w:hAnsi="Times New Roman" w:cs="Times New Roman"/>
                <w:bCs/>
                <w:color w:val="002060"/>
              </w:rPr>
              <w:t>к.м.н.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, 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>и</w:t>
            </w:r>
            <w:r>
              <w:rPr>
                <w:rFonts w:ascii="Times New Roman" w:hAnsi="Times New Roman" w:cs="Times New Roman"/>
                <w:bCs/>
                <w:color w:val="002060"/>
              </w:rPr>
              <w:t>сполняющий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color w:val="002060"/>
              </w:rPr>
              <w:t>бязанности</w:t>
            </w:r>
            <w:r w:rsidRPr="0015548E">
              <w:rPr>
                <w:rFonts w:ascii="Times New Roman" w:hAnsi="Times New Roman" w:cs="Times New Roman"/>
                <w:bCs/>
                <w:color w:val="002060"/>
              </w:rPr>
              <w:t xml:space="preserve"> главного врача </w:t>
            </w:r>
            <w:r w:rsidR="00AC0129" w:rsidRPr="00AC0129">
              <w:rPr>
                <w:rFonts w:ascii="Times New Roman" w:hAnsi="Times New Roman" w:cs="Times New Roman"/>
                <w:bCs/>
                <w:color w:val="002060"/>
              </w:rPr>
              <w:t>ГБУЗ МО МОНИКИ им. М.Ф. Владимирского</w:t>
            </w:r>
          </w:p>
        </w:tc>
      </w:tr>
      <w:tr w:rsidR="001C5F46" w:rsidRPr="001C5F46" w14:paraId="095AA53E" w14:textId="77777777" w:rsidTr="00104549">
        <w:tc>
          <w:tcPr>
            <w:tcW w:w="1210" w:type="dxa"/>
          </w:tcPr>
          <w:p w14:paraId="0C26C04D" w14:textId="2F87F6C6" w:rsidR="005262D4" w:rsidRPr="001C5F46" w:rsidRDefault="005262D4" w:rsidP="00C005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3"/>
                <w:szCs w:val="23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10:30│05'</w:t>
            </w:r>
          </w:p>
        </w:tc>
        <w:tc>
          <w:tcPr>
            <w:tcW w:w="9847" w:type="dxa"/>
            <w:gridSpan w:val="2"/>
          </w:tcPr>
          <w:p w14:paraId="571C45CC" w14:textId="77777777" w:rsidR="005E20A0" w:rsidRDefault="0015548E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Ответы на вопросы</w:t>
            </w:r>
          </w:p>
          <w:p w14:paraId="70806975" w14:textId="7C3223B2" w:rsidR="00AC0129" w:rsidRPr="00AC0129" w:rsidRDefault="00AC0129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10"/>
                <w:szCs w:val="10"/>
                <w14:ligatures w14:val="standardContextual"/>
              </w:rPr>
            </w:pPr>
          </w:p>
        </w:tc>
      </w:tr>
      <w:tr w:rsidR="001C5F46" w:rsidRPr="001C5F46" w14:paraId="5FE8796E" w14:textId="77777777" w:rsidTr="00104549">
        <w:tc>
          <w:tcPr>
            <w:tcW w:w="1210" w:type="dxa"/>
          </w:tcPr>
          <w:p w14:paraId="73FF3FFD" w14:textId="5EB9FA0D" w:rsidR="00255529" w:rsidRPr="001C5F46" w:rsidRDefault="005262D4" w:rsidP="0015548E">
            <w:pPr>
              <w:jc w:val="center"/>
              <w:rPr>
                <w:rFonts w:ascii="Times New Roman" w:eastAsia="Calibri" w:hAnsi="Times New Roman" w:cs="Times New Roman"/>
                <w:color w:val="002060"/>
                <w:kern w:val="2"/>
                <w14:ligatures w14:val="standardContextual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10:35│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20</w:t>
            </w: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'</w:t>
            </w:r>
          </w:p>
        </w:tc>
        <w:tc>
          <w:tcPr>
            <w:tcW w:w="3610" w:type="dxa"/>
          </w:tcPr>
          <w:p w14:paraId="3E09085F" w14:textId="39682236" w:rsidR="00C2082F" w:rsidRPr="001C5F46" w:rsidRDefault="003664AA" w:rsidP="003664AA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3664AA">
              <w:rPr>
                <w:rFonts w:ascii="Times New Roman" w:eastAsia="Calibri" w:hAnsi="Times New Roman" w:cs="Times New Roman"/>
                <w:color w:val="002060"/>
              </w:rPr>
              <w:t>Концепция фармацевтического порядка, как одна из основ безопасности пациента.</w:t>
            </w:r>
          </w:p>
        </w:tc>
        <w:tc>
          <w:tcPr>
            <w:tcW w:w="6237" w:type="dxa"/>
          </w:tcPr>
          <w:p w14:paraId="72AE98D2" w14:textId="281C32A4" w:rsidR="00255529" w:rsidRDefault="0015548E" w:rsidP="004E6081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Драгунова Н.В., </w:t>
            </w:r>
            <w:r w:rsidRPr="001C5F46">
              <w:rPr>
                <w:rFonts w:ascii="Times New Roman" w:eastAsia="Calibri" w:hAnsi="Times New Roman" w:cs="Times New Roman"/>
                <w:bCs/>
                <w:color w:val="002060"/>
              </w:rPr>
              <w:t>к.м.н., врач</w:t>
            </w:r>
            <w:r w:rsidR="00104549">
              <w:rPr>
                <w:rFonts w:ascii="Times New Roman" w:eastAsia="Calibri" w:hAnsi="Times New Roman" w:cs="Times New Roman"/>
                <w:bCs/>
                <w:color w:val="002060"/>
              </w:rPr>
              <w:t xml:space="preserve"> </w:t>
            </w:r>
            <w:r w:rsidRPr="001C5F46">
              <w:rPr>
                <w:rFonts w:ascii="Times New Roman" w:eastAsia="Calibri" w:hAnsi="Times New Roman" w:cs="Times New Roman"/>
                <w:bCs/>
                <w:color w:val="002060"/>
              </w:rPr>
              <w:t>-</w:t>
            </w:r>
            <w:r w:rsidR="00104549">
              <w:rPr>
                <w:rFonts w:ascii="Times New Roman" w:eastAsia="Calibri" w:hAnsi="Times New Roman" w:cs="Times New Roman"/>
                <w:bCs/>
                <w:color w:val="002060"/>
              </w:rPr>
              <w:t xml:space="preserve"> </w:t>
            </w:r>
            <w:r w:rsidRPr="001C5F46">
              <w:rPr>
                <w:rFonts w:ascii="Times New Roman" w:eastAsia="Calibri" w:hAnsi="Times New Roman" w:cs="Times New Roman"/>
                <w:bCs/>
                <w:color w:val="002060"/>
              </w:rPr>
              <w:t>клинический фармаколог, заведующая отделением клинических исследований</w:t>
            </w: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 </w:t>
            </w:r>
            <w:r w:rsidRPr="001C5F46">
              <w:rPr>
                <w:rFonts w:ascii="Times New Roman" w:eastAsia="Calibri" w:hAnsi="Times New Roman" w:cs="Times New Roman"/>
                <w:color w:val="002060"/>
              </w:rPr>
              <w:t xml:space="preserve">ГБУЗ МО МОНИКИ им. М.Ф. Владимирского </w:t>
            </w:r>
          </w:p>
          <w:p w14:paraId="4DB97C75" w14:textId="79FDF017" w:rsidR="00AC0129" w:rsidRPr="00AC0129" w:rsidRDefault="00AC0129" w:rsidP="004E6081">
            <w:pPr>
              <w:rPr>
                <w:rFonts w:ascii="Times New Roman" w:hAnsi="Times New Roman" w:cs="Times New Roman"/>
                <w:i/>
                <w:color w:val="002060"/>
                <w:sz w:val="10"/>
                <w:szCs w:val="10"/>
                <w:u w:val="single"/>
              </w:rPr>
            </w:pPr>
          </w:p>
        </w:tc>
      </w:tr>
      <w:tr w:rsidR="001C5F46" w:rsidRPr="001C5F46" w14:paraId="6341E30D" w14:textId="77777777" w:rsidTr="00104549">
        <w:tc>
          <w:tcPr>
            <w:tcW w:w="1210" w:type="dxa"/>
          </w:tcPr>
          <w:p w14:paraId="73779B1A" w14:textId="58A92638" w:rsidR="005262D4" w:rsidRPr="001C5F46" w:rsidRDefault="005262D4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10:5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5</w:t>
            </w: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│05'</w:t>
            </w:r>
          </w:p>
        </w:tc>
        <w:tc>
          <w:tcPr>
            <w:tcW w:w="9847" w:type="dxa"/>
            <w:gridSpan w:val="2"/>
          </w:tcPr>
          <w:p w14:paraId="2F2997D7" w14:textId="77777777" w:rsidR="005E20A0" w:rsidRDefault="005262D4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О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тветы на вопросы</w:t>
            </w:r>
          </w:p>
          <w:p w14:paraId="0ABBD75E" w14:textId="00204FBA" w:rsidR="00AC0129" w:rsidRPr="00AC0129" w:rsidRDefault="00AC0129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10"/>
                <w:szCs w:val="10"/>
                <w14:ligatures w14:val="standardContextual"/>
              </w:rPr>
            </w:pPr>
          </w:p>
        </w:tc>
      </w:tr>
      <w:tr w:rsidR="001C5F46" w:rsidRPr="001C5F46" w14:paraId="43A23D42" w14:textId="77777777" w:rsidTr="00104549">
        <w:tc>
          <w:tcPr>
            <w:tcW w:w="1210" w:type="dxa"/>
          </w:tcPr>
          <w:p w14:paraId="09275FCA" w14:textId="6A5F9147" w:rsidR="00255529" w:rsidRPr="001C5F46" w:rsidRDefault="0029047C" w:rsidP="0015548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1:00</w:t>
            </w: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│20'</w:t>
            </w:r>
          </w:p>
        </w:tc>
        <w:tc>
          <w:tcPr>
            <w:tcW w:w="3610" w:type="dxa"/>
          </w:tcPr>
          <w:p w14:paraId="79C7D484" w14:textId="58D4E264" w:rsidR="00255529" w:rsidRPr="001C5F46" w:rsidRDefault="003664AA" w:rsidP="00255529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3664AA">
              <w:rPr>
                <w:rFonts w:ascii="Times New Roman" w:eastAsia="Calibri" w:hAnsi="Times New Roman" w:cs="Times New Roman"/>
                <w:color w:val="002060"/>
              </w:rPr>
              <w:t>Фармаконадзор: обеспечение безопасности пр</w:t>
            </w:r>
            <w:r w:rsidR="004E6081">
              <w:rPr>
                <w:rFonts w:ascii="Times New Roman" w:eastAsia="Calibri" w:hAnsi="Times New Roman" w:cs="Times New Roman"/>
                <w:color w:val="002060"/>
              </w:rPr>
              <w:t>именения лекарственных средств</w:t>
            </w:r>
          </w:p>
        </w:tc>
        <w:tc>
          <w:tcPr>
            <w:tcW w:w="6237" w:type="dxa"/>
          </w:tcPr>
          <w:p w14:paraId="2D4ED085" w14:textId="1DF0936D" w:rsidR="00C2082F" w:rsidRPr="001C5F46" w:rsidRDefault="00255529" w:rsidP="004E6081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Смирнова Е.П., </w:t>
            </w:r>
            <w:r w:rsidRPr="001C5F46">
              <w:rPr>
                <w:rFonts w:ascii="Times New Roman" w:eastAsia="Calibri" w:hAnsi="Times New Roman" w:cs="Times New Roman"/>
                <w:bCs/>
                <w:color w:val="002060"/>
              </w:rPr>
              <w:t>к.м.н.,</w:t>
            </w:r>
            <w:r w:rsidR="00911D61" w:rsidRPr="001C5F46">
              <w:rPr>
                <w:rFonts w:ascii="Times New Roman" w:eastAsia="Calibri" w:hAnsi="Times New Roman" w:cs="Times New Roman"/>
                <w:bCs/>
                <w:color w:val="002060"/>
              </w:rPr>
              <w:t xml:space="preserve"> </w:t>
            </w:r>
            <w:r w:rsidRPr="001C5F46">
              <w:rPr>
                <w:rFonts w:ascii="Times New Roman" w:eastAsia="Calibri" w:hAnsi="Times New Roman" w:cs="Times New Roman"/>
                <w:color w:val="002060"/>
              </w:rPr>
              <w:t xml:space="preserve">заведующая отделением клинической фармакологии ГБУЗ МО МОНИКИ им. М.Ф. Владимирского </w:t>
            </w:r>
          </w:p>
        </w:tc>
      </w:tr>
      <w:tr w:rsidR="001C5F46" w:rsidRPr="001C5F46" w14:paraId="2367486C" w14:textId="77777777" w:rsidTr="00104549">
        <w:tc>
          <w:tcPr>
            <w:tcW w:w="1210" w:type="dxa"/>
          </w:tcPr>
          <w:p w14:paraId="04B0EB48" w14:textId="1928CC9A" w:rsidR="0029047C" w:rsidRPr="001C5F46" w:rsidRDefault="0015548E" w:rsidP="0015548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11:20</w:t>
            </w:r>
            <w:r w:rsidR="0029047C"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│05'</w:t>
            </w:r>
          </w:p>
        </w:tc>
        <w:tc>
          <w:tcPr>
            <w:tcW w:w="9847" w:type="dxa"/>
            <w:gridSpan w:val="2"/>
          </w:tcPr>
          <w:p w14:paraId="69B2EE24" w14:textId="77777777" w:rsidR="005E20A0" w:rsidRDefault="0029047C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О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тветы на вопросы</w:t>
            </w:r>
          </w:p>
          <w:p w14:paraId="12DC2AEC" w14:textId="63E7652D" w:rsidR="00AC0129" w:rsidRPr="00AC0129" w:rsidRDefault="00AC0129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10"/>
                <w:szCs w:val="10"/>
                <w14:ligatures w14:val="standardContextual"/>
              </w:rPr>
            </w:pPr>
          </w:p>
        </w:tc>
      </w:tr>
      <w:tr w:rsidR="001C5F46" w:rsidRPr="001C5F46" w14:paraId="2AA59A0A" w14:textId="77777777" w:rsidTr="00104549">
        <w:tc>
          <w:tcPr>
            <w:tcW w:w="1210" w:type="dxa"/>
          </w:tcPr>
          <w:p w14:paraId="347ACD88" w14:textId="5C0523FD" w:rsidR="00255529" w:rsidRPr="001C5F46" w:rsidRDefault="0029047C" w:rsidP="0015548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11:2</w:t>
            </w:r>
            <w:r w:rsidR="0015548E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5</w:t>
            </w:r>
            <w:r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│20'</w:t>
            </w:r>
          </w:p>
        </w:tc>
        <w:tc>
          <w:tcPr>
            <w:tcW w:w="3610" w:type="dxa"/>
          </w:tcPr>
          <w:p w14:paraId="40FCACB4" w14:textId="6409BD90" w:rsidR="00C2082F" w:rsidRPr="001C5F46" w:rsidRDefault="003664AA" w:rsidP="003664AA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Обеспечение безопасности </w:t>
            </w:r>
            <w:r w:rsidRPr="003664AA">
              <w:rPr>
                <w:rFonts w:ascii="Times New Roman" w:eastAsia="Calibri" w:hAnsi="Times New Roman" w:cs="Times New Roman"/>
                <w:color w:val="002060"/>
              </w:rPr>
              <w:t>обращения медицинских изделий в медицинском учреждении</w:t>
            </w:r>
          </w:p>
        </w:tc>
        <w:tc>
          <w:tcPr>
            <w:tcW w:w="6237" w:type="dxa"/>
          </w:tcPr>
          <w:p w14:paraId="1066CF85" w14:textId="77777777" w:rsidR="00255529" w:rsidRDefault="0015548E" w:rsidP="004E6081">
            <w:pPr>
              <w:rPr>
                <w:rFonts w:ascii="Times New Roman" w:eastAsia="Calibri" w:hAnsi="Times New Roman" w:cs="Times New Roman"/>
                <w:bCs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Ерофеева С.Б.,</w:t>
            </w:r>
            <w:r w:rsidRPr="001C5F46">
              <w:rPr>
                <w:rFonts w:ascii="Times New Roman" w:hAnsi="Times New Roman" w:cs="Times New Roman"/>
                <w:color w:val="002060"/>
              </w:rPr>
              <w:t xml:space="preserve"> к.м.н., руководитель отдела экспериментальных и клинических исследований </w:t>
            </w:r>
            <w:r w:rsidRPr="001C5F46">
              <w:rPr>
                <w:rFonts w:ascii="Times New Roman" w:eastAsia="Calibri" w:hAnsi="Times New Roman" w:cs="Times New Roman"/>
                <w:bCs/>
                <w:color w:val="002060"/>
              </w:rPr>
              <w:t>ГБУЗ МО</w:t>
            </w:r>
            <w:r w:rsidR="004E6081">
              <w:rPr>
                <w:rFonts w:ascii="Times New Roman" w:eastAsia="Calibri" w:hAnsi="Times New Roman" w:cs="Times New Roman"/>
                <w:bCs/>
                <w:color w:val="002060"/>
              </w:rPr>
              <w:t xml:space="preserve"> МОНИКИ им. М.Ф. Владимирского </w:t>
            </w:r>
          </w:p>
          <w:p w14:paraId="1F376189" w14:textId="6ECC4153" w:rsidR="00AC0129" w:rsidRPr="00104549" w:rsidRDefault="00AC0129" w:rsidP="004E6081">
            <w:pPr>
              <w:rPr>
                <w:rFonts w:ascii="Times New Roman" w:hAnsi="Times New Roman" w:cs="Times New Roman"/>
                <w:i/>
                <w:color w:val="002060"/>
                <w:sz w:val="10"/>
                <w:szCs w:val="10"/>
                <w:u w:val="single"/>
              </w:rPr>
            </w:pPr>
          </w:p>
        </w:tc>
      </w:tr>
      <w:tr w:rsidR="001C5F46" w:rsidRPr="001C5F46" w14:paraId="7A7F0213" w14:textId="77777777" w:rsidTr="00104549">
        <w:tc>
          <w:tcPr>
            <w:tcW w:w="1210" w:type="dxa"/>
          </w:tcPr>
          <w:p w14:paraId="68DDCCAF" w14:textId="2FFB4BF0" w:rsidR="0029047C" w:rsidRPr="001C5F46" w:rsidRDefault="0015548E" w:rsidP="00C005F0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11:45</w:t>
            </w:r>
            <w:r w:rsidR="0029047C"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│05'</w:t>
            </w:r>
          </w:p>
        </w:tc>
        <w:tc>
          <w:tcPr>
            <w:tcW w:w="9847" w:type="dxa"/>
            <w:gridSpan w:val="2"/>
          </w:tcPr>
          <w:p w14:paraId="71C5B088" w14:textId="77777777" w:rsidR="005E20A0" w:rsidRDefault="0015548E" w:rsidP="006036CF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Ответы на вопросы</w:t>
            </w:r>
          </w:p>
          <w:p w14:paraId="10D5F0AE" w14:textId="7EDE5B9E" w:rsidR="00765388" w:rsidRPr="00765388" w:rsidRDefault="00765388" w:rsidP="006036CF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10"/>
                <w:szCs w:val="10"/>
                <w14:ligatures w14:val="standardContextual"/>
              </w:rPr>
            </w:pPr>
          </w:p>
        </w:tc>
      </w:tr>
      <w:tr w:rsidR="001C5F46" w:rsidRPr="001C5F46" w14:paraId="382062DE" w14:textId="77777777" w:rsidTr="00104549">
        <w:trPr>
          <w:trHeight w:val="70"/>
        </w:trPr>
        <w:tc>
          <w:tcPr>
            <w:tcW w:w="1210" w:type="dxa"/>
          </w:tcPr>
          <w:p w14:paraId="33940607" w14:textId="3DB8E4DC" w:rsidR="00255529" w:rsidRPr="001C5F46" w:rsidRDefault="0015548E" w:rsidP="0015548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11:5</w:t>
            </w:r>
            <w:r w:rsidR="0029047C"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0│20'</w:t>
            </w:r>
          </w:p>
        </w:tc>
        <w:tc>
          <w:tcPr>
            <w:tcW w:w="3610" w:type="dxa"/>
          </w:tcPr>
          <w:p w14:paraId="22D46A23" w14:textId="60979424" w:rsidR="00255529" w:rsidRPr="001C5F46" w:rsidRDefault="00AB7FE4" w:rsidP="00C2082F">
            <w:pPr>
              <w:rPr>
                <w:rFonts w:ascii="Times New Roman" w:eastAsia="Calibri" w:hAnsi="Times New Roman" w:cs="Times New Roman"/>
                <w:color w:val="002060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2"/>
                <w14:ligatures w14:val="standardContextual"/>
              </w:rPr>
              <w:t>Международные цели безопасности пациентов</w:t>
            </w:r>
          </w:p>
        </w:tc>
        <w:tc>
          <w:tcPr>
            <w:tcW w:w="6237" w:type="dxa"/>
          </w:tcPr>
          <w:p w14:paraId="5CBC1FE4" w14:textId="3484B383" w:rsidR="006036CF" w:rsidRPr="001C5F46" w:rsidRDefault="0015548E" w:rsidP="00911D61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765388">
              <w:rPr>
                <w:rFonts w:ascii="Times New Roman" w:eastAsia="Calibri" w:hAnsi="Times New Roman" w:cs="Times New Roman"/>
                <w:b/>
                <w:color w:val="002060"/>
              </w:rPr>
              <w:t>Доронина О.В.,</w:t>
            </w:r>
            <w:r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3664AA">
              <w:rPr>
                <w:rFonts w:ascii="Times New Roman" w:eastAsia="Calibri" w:hAnsi="Times New Roman" w:cs="Times New Roman"/>
                <w:color w:val="002060"/>
              </w:rPr>
              <w:t>к</w:t>
            </w:r>
            <w:r w:rsidR="003664AA" w:rsidRPr="003664AA">
              <w:rPr>
                <w:rFonts w:ascii="Times New Roman" w:eastAsia="Calibri" w:hAnsi="Times New Roman" w:cs="Times New Roman"/>
                <w:color w:val="002060"/>
              </w:rPr>
              <w:t xml:space="preserve">оординатор внедрения </w:t>
            </w:r>
            <w:proofErr w:type="spellStart"/>
            <w:r w:rsidR="003664AA" w:rsidRPr="003664AA">
              <w:rPr>
                <w:rFonts w:ascii="Times New Roman" w:eastAsia="Calibri" w:hAnsi="Times New Roman" w:cs="Times New Roman"/>
                <w:color w:val="002060"/>
              </w:rPr>
              <w:t>ВККиБМД</w:t>
            </w:r>
            <w:proofErr w:type="spellEnd"/>
            <w:r w:rsidR="003664AA" w:rsidRPr="003664AA">
              <w:rPr>
                <w:rFonts w:ascii="Times New Roman" w:eastAsia="Calibri" w:hAnsi="Times New Roman" w:cs="Times New Roman"/>
                <w:color w:val="002060"/>
              </w:rPr>
              <w:t xml:space="preserve"> Московского областного научно-исследовательского института им. М.Ф. Владимирского (МОНИКИ), эксперт-аудитор СДС «Качество и безопасность медицинской деятельности» Росздравнадзора, г. Москва</w:t>
            </w:r>
          </w:p>
        </w:tc>
      </w:tr>
      <w:tr w:rsidR="001C5F46" w:rsidRPr="001C5F46" w14:paraId="1ECA221C" w14:textId="77777777" w:rsidTr="00104549">
        <w:trPr>
          <w:trHeight w:val="70"/>
        </w:trPr>
        <w:tc>
          <w:tcPr>
            <w:tcW w:w="1210" w:type="dxa"/>
          </w:tcPr>
          <w:p w14:paraId="5744E863" w14:textId="5BFA8880" w:rsidR="00B9174A" w:rsidRPr="001C5F46" w:rsidRDefault="0015548E" w:rsidP="00C005F0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12:1</w:t>
            </w:r>
            <w:r w:rsidR="00B9174A" w:rsidRPr="001C5F46"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0│05'</w:t>
            </w:r>
          </w:p>
        </w:tc>
        <w:tc>
          <w:tcPr>
            <w:tcW w:w="9847" w:type="dxa"/>
            <w:gridSpan w:val="2"/>
          </w:tcPr>
          <w:p w14:paraId="22FD7D89" w14:textId="77777777" w:rsidR="005E20A0" w:rsidRDefault="0015548E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kern w:val="2"/>
                <w:sz w:val="23"/>
                <w:szCs w:val="23"/>
                <w14:ligatures w14:val="standardContextual"/>
              </w:rPr>
              <w:t>Ответы на вопросы</w:t>
            </w:r>
          </w:p>
          <w:p w14:paraId="0F006FB5" w14:textId="3517A5B1" w:rsidR="00765388" w:rsidRPr="00765388" w:rsidRDefault="00765388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kern w:val="2"/>
                <w:sz w:val="10"/>
                <w:szCs w:val="10"/>
                <w14:ligatures w14:val="standardContextual"/>
              </w:rPr>
            </w:pPr>
          </w:p>
        </w:tc>
      </w:tr>
      <w:tr w:rsidR="0015548E" w:rsidRPr="001C5F46" w14:paraId="4B2AE932" w14:textId="77777777" w:rsidTr="00104549">
        <w:tc>
          <w:tcPr>
            <w:tcW w:w="1210" w:type="dxa"/>
          </w:tcPr>
          <w:p w14:paraId="3DD364D4" w14:textId="4CFB8201" w:rsidR="0015548E" w:rsidRPr="001C5F46" w:rsidRDefault="0015548E" w:rsidP="0015548E">
            <w:pPr>
              <w:rPr>
                <w:rFonts w:ascii="Times New Roman" w:hAnsi="Times New Roman" w:cs="Times New Roman"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2060"/>
                <w:sz w:val="23"/>
                <w:szCs w:val="23"/>
              </w:rPr>
              <w:t>2:15</w:t>
            </w: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  <w:sz w:val="23"/>
                <w:szCs w:val="23"/>
              </w:rPr>
              <w:t>│10'</w:t>
            </w:r>
          </w:p>
        </w:tc>
        <w:tc>
          <w:tcPr>
            <w:tcW w:w="9847" w:type="dxa"/>
            <w:gridSpan w:val="2"/>
          </w:tcPr>
          <w:p w14:paraId="3F30B8B6" w14:textId="762360CC" w:rsidR="0015548E" w:rsidRPr="001C5F46" w:rsidRDefault="0015548E" w:rsidP="0015548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1C5F46">
              <w:rPr>
                <w:rFonts w:ascii="Times New Roman" w:eastAsia="Calibri" w:hAnsi="Times New Roman" w:cs="Times New Roman"/>
                <w:b/>
                <w:bCs/>
                <w:color w:val="002060"/>
                <w:sz w:val="23"/>
                <w:szCs w:val="23"/>
              </w:rPr>
              <w:t>ПОДВЕДЕНИЕ ИТОГОВ КОНФЕРЕНЦИИ</w:t>
            </w:r>
          </w:p>
        </w:tc>
      </w:tr>
    </w:tbl>
    <w:p w14:paraId="46FB86DA" w14:textId="25586F86" w:rsidR="00BB6BBD" w:rsidRPr="001C5F46" w:rsidRDefault="00BB6BBD">
      <w:pPr>
        <w:rPr>
          <w:noProof/>
          <w:color w:val="002060"/>
        </w:rPr>
      </w:pPr>
    </w:p>
    <w:sectPr w:rsidR="00BB6BBD" w:rsidRPr="001C5F46" w:rsidSect="00BB6BBD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45B89"/>
    <w:multiLevelType w:val="hybridMultilevel"/>
    <w:tmpl w:val="67A46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9E"/>
    <w:rsid w:val="00076154"/>
    <w:rsid w:val="000838C2"/>
    <w:rsid w:val="000F7F69"/>
    <w:rsid w:val="00104549"/>
    <w:rsid w:val="001052DC"/>
    <w:rsid w:val="0015267F"/>
    <w:rsid w:val="0015548E"/>
    <w:rsid w:val="00173F07"/>
    <w:rsid w:val="001C5F46"/>
    <w:rsid w:val="001D201A"/>
    <w:rsid w:val="00246DA9"/>
    <w:rsid w:val="00255529"/>
    <w:rsid w:val="0026279F"/>
    <w:rsid w:val="0029047C"/>
    <w:rsid w:val="00292AA4"/>
    <w:rsid w:val="003664AA"/>
    <w:rsid w:val="0039429B"/>
    <w:rsid w:val="004329B7"/>
    <w:rsid w:val="00492E81"/>
    <w:rsid w:val="004C43E8"/>
    <w:rsid w:val="004E6081"/>
    <w:rsid w:val="004E78B8"/>
    <w:rsid w:val="00502A27"/>
    <w:rsid w:val="005168A0"/>
    <w:rsid w:val="005262D4"/>
    <w:rsid w:val="005454D3"/>
    <w:rsid w:val="005D0809"/>
    <w:rsid w:val="005E0B14"/>
    <w:rsid w:val="005E20A0"/>
    <w:rsid w:val="006036CF"/>
    <w:rsid w:val="00657B58"/>
    <w:rsid w:val="00675F77"/>
    <w:rsid w:val="00742400"/>
    <w:rsid w:val="00751E25"/>
    <w:rsid w:val="00757360"/>
    <w:rsid w:val="00765388"/>
    <w:rsid w:val="00780383"/>
    <w:rsid w:val="00781A9E"/>
    <w:rsid w:val="007B37E4"/>
    <w:rsid w:val="007B6BDD"/>
    <w:rsid w:val="008002DC"/>
    <w:rsid w:val="00834E11"/>
    <w:rsid w:val="00840B2C"/>
    <w:rsid w:val="008C0B51"/>
    <w:rsid w:val="008F35AF"/>
    <w:rsid w:val="00911D61"/>
    <w:rsid w:val="0092295B"/>
    <w:rsid w:val="00923F99"/>
    <w:rsid w:val="00940F9C"/>
    <w:rsid w:val="00984AE6"/>
    <w:rsid w:val="00991CF5"/>
    <w:rsid w:val="00991F48"/>
    <w:rsid w:val="009B4C74"/>
    <w:rsid w:val="009B7A03"/>
    <w:rsid w:val="00A43F77"/>
    <w:rsid w:val="00A4657F"/>
    <w:rsid w:val="00A51A65"/>
    <w:rsid w:val="00AA710D"/>
    <w:rsid w:val="00AB3A3D"/>
    <w:rsid w:val="00AB7FE4"/>
    <w:rsid w:val="00AC0129"/>
    <w:rsid w:val="00B40111"/>
    <w:rsid w:val="00B740CD"/>
    <w:rsid w:val="00B9174A"/>
    <w:rsid w:val="00BB3998"/>
    <w:rsid w:val="00BB6BBD"/>
    <w:rsid w:val="00BD2622"/>
    <w:rsid w:val="00BF7404"/>
    <w:rsid w:val="00C005F0"/>
    <w:rsid w:val="00C1702D"/>
    <w:rsid w:val="00C2082F"/>
    <w:rsid w:val="00C814ED"/>
    <w:rsid w:val="00CD5B18"/>
    <w:rsid w:val="00CF2E51"/>
    <w:rsid w:val="00D80045"/>
    <w:rsid w:val="00DB0BEB"/>
    <w:rsid w:val="00E31C32"/>
    <w:rsid w:val="00E961CF"/>
    <w:rsid w:val="00EB0834"/>
    <w:rsid w:val="00FA0303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3E9164D"/>
  <w15:chartTrackingRefBased/>
  <w15:docId w15:val="{214AB39E-55A1-41F5-8C5A-695D62B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81A9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81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3F6A-9737-4B39-88FC-5208465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2023-09-01T13:37:00Z</cp:lastPrinted>
  <dcterms:created xsi:type="dcterms:W3CDTF">2024-09-04T11:04:00Z</dcterms:created>
  <dcterms:modified xsi:type="dcterms:W3CDTF">2024-09-04T11:07:00Z</dcterms:modified>
</cp:coreProperties>
</file>